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48443C" w:rsidR="00E56E9D" w:rsidP="00E56E9D" w:rsidRDefault="00E56E9D" w14:paraId="61493477" wp14:textId="77777777">
      <w:pPr>
        <w:pStyle w:val="Voettekst"/>
        <w:tabs>
          <w:tab w:val="clear" w:pos="4536"/>
          <w:tab w:val="clear" w:pos="9072"/>
        </w:tabs>
        <w:rPr>
          <w:rFonts w:cs="Arial"/>
        </w:rPr>
      </w:pPr>
      <w:r w:rsidRPr="0048443C">
        <w:rPr>
          <w:rFonts w:cs="Arial"/>
          <w:b/>
        </w:rPr>
        <w:t>Programma referaat</w:t>
      </w:r>
    </w:p>
    <w:p xmlns:wp14="http://schemas.microsoft.com/office/word/2010/wordml" w:rsidRPr="0048443C" w:rsidR="00E56E9D" w:rsidP="00E56E9D" w:rsidRDefault="00E56E9D" w14:paraId="672A6659" wp14:textId="77777777">
      <w:pPr>
        <w:pStyle w:val="Voettekst"/>
        <w:tabs>
          <w:tab w:val="clear" w:pos="4536"/>
          <w:tab w:val="clear" w:pos="9072"/>
        </w:tabs>
        <w:rPr>
          <w:rFonts w:cs="Arial"/>
        </w:rPr>
      </w:pPr>
    </w:p>
    <w:p xmlns:wp14="http://schemas.microsoft.com/office/word/2010/wordml" w:rsidRPr="0048443C" w:rsidR="00E56E9D" w:rsidP="00E56E9D" w:rsidRDefault="004908FC" w14:paraId="2FBFEDDA" wp14:textId="6ED0650B">
      <w:pPr>
        <w:pStyle w:val="Voettekst"/>
        <w:tabs>
          <w:tab w:val="clear" w:pos="4536"/>
          <w:tab w:val="clear" w:pos="9072"/>
        </w:tabs>
        <w:rPr>
          <w:rFonts w:cs="Arial"/>
        </w:rPr>
      </w:pPr>
      <w:r w:rsidRPr="095692D6" w:rsidR="004908FC">
        <w:rPr>
          <w:rFonts w:cs="Arial"/>
        </w:rPr>
        <w:t>Dinsda</w:t>
      </w:r>
      <w:r w:rsidRPr="095692D6" w:rsidR="5792D351">
        <w:rPr>
          <w:rFonts w:cs="Arial"/>
        </w:rPr>
        <w:t xml:space="preserve">g </w:t>
      </w:r>
      <w:r w:rsidRPr="095692D6" w:rsidR="01DA6602">
        <w:rPr>
          <w:rFonts w:cs="Arial"/>
        </w:rPr>
        <w:t>7 december4</w:t>
      </w:r>
      <w:r w:rsidRPr="095692D6" w:rsidR="00E9457A">
        <w:rPr>
          <w:rFonts w:cs="Arial"/>
        </w:rPr>
        <w:t xml:space="preserve"> 2021</w:t>
      </w:r>
    </w:p>
    <w:p xmlns:wp14="http://schemas.microsoft.com/office/word/2010/wordml" w:rsidR="00E56E9D" w:rsidP="00E56E9D" w:rsidRDefault="00E56E9D" w14:paraId="0A37501D" wp14:textId="77777777">
      <w:pPr>
        <w:pStyle w:val="Voettekst"/>
        <w:tabs>
          <w:tab w:val="clear" w:pos="4536"/>
          <w:tab w:val="clear" w:pos="9072"/>
        </w:tabs>
        <w:rPr>
          <w:rFonts w:cs="Arial"/>
        </w:rPr>
      </w:pPr>
    </w:p>
    <w:p w:rsidR="73121573" w:rsidP="095692D6" w:rsidRDefault="73121573" w14:paraId="50D2F92F" w14:textId="090D9D04">
      <w:pPr>
        <w:pStyle w:val="Standaard"/>
        <w:rPr>
          <w:rFonts w:cs="Arial"/>
          <w:noProof w:val="0"/>
          <w:lang w:val="nl-NL"/>
        </w:rPr>
      </w:pPr>
      <w:r w:rsidRPr="095692D6" w:rsidR="73121573">
        <w:rPr>
          <w:rFonts w:cs="Arial"/>
          <w:noProof w:val="0"/>
          <w:lang w:val="nl-NL"/>
        </w:rPr>
        <w:t>Programma:</w:t>
      </w:r>
    </w:p>
    <w:p w:rsidR="73121573" w:rsidP="095692D6" w:rsidRDefault="73121573" w14:paraId="1E7E783A" w14:textId="5C6EEE27">
      <w:pPr>
        <w:pStyle w:val="Voettekst"/>
        <w:bidi w:val="0"/>
        <w:spacing w:before="0" w:beforeAutospacing="off" w:after="0" w:afterAutospacing="off" w:line="259" w:lineRule="auto"/>
        <w:ind w:left="0" w:right="0"/>
        <w:jc w:val="left"/>
        <w:rPr>
          <w:rFonts w:cs="Arial"/>
          <w:noProof w:val="0"/>
          <w:lang w:val="nl-NL"/>
        </w:rPr>
      </w:pPr>
      <w:r w:rsidRPr="095692D6" w:rsidR="73121573">
        <w:rPr>
          <w:rFonts w:cs="Arial"/>
          <w:noProof w:val="0"/>
          <w:lang w:val="nl-NL"/>
        </w:rPr>
        <w:t>16.00 Opening door voorzitter (dr. Paul Van der Heijden)</w:t>
      </w:r>
    </w:p>
    <w:p w:rsidR="73121573" w:rsidP="095692D6" w:rsidRDefault="73121573" w14:paraId="0B525448" w14:textId="12E94193">
      <w:pPr>
        <w:pStyle w:val="Voettekst"/>
        <w:bidi w:val="0"/>
        <w:spacing w:before="0" w:beforeAutospacing="off" w:after="0" w:afterAutospacing="off" w:line="259" w:lineRule="auto"/>
        <w:ind w:left="0" w:right="0"/>
        <w:jc w:val="left"/>
        <w:rPr>
          <w:rFonts w:cs="Arial"/>
          <w:noProof w:val="0"/>
          <w:lang w:val="nl-NL"/>
        </w:rPr>
      </w:pPr>
      <w:r w:rsidRPr="095692D6" w:rsidR="73121573">
        <w:rPr>
          <w:rFonts w:cs="Arial"/>
          <w:noProof w:val="0"/>
          <w:lang w:val="nl-NL"/>
        </w:rPr>
        <w:t>16.05 Inleiding ontwikkelingstaken door prof. Dr. Marcel Van Aken</w:t>
      </w:r>
    </w:p>
    <w:p w:rsidR="73121573" w:rsidP="095692D6" w:rsidRDefault="73121573" w14:paraId="5411F70F" w14:textId="58E5EA71">
      <w:pPr>
        <w:pStyle w:val="Voettekst"/>
        <w:bidi w:val="0"/>
        <w:spacing w:before="0" w:beforeAutospacing="off" w:after="0" w:afterAutospacing="off" w:line="259" w:lineRule="auto"/>
        <w:ind w:left="0" w:right="0"/>
        <w:jc w:val="left"/>
        <w:rPr>
          <w:rFonts w:cs="Arial"/>
          <w:noProof w:val="0"/>
          <w:lang w:val="nl-NL"/>
        </w:rPr>
      </w:pPr>
      <w:r w:rsidRPr="095692D6" w:rsidR="73121573">
        <w:rPr>
          <w:rFonts w:cs="Arial"/>
          <w:noProof w:val="0"/>
          <w:lang w:val="nl-NL"/>
        </w:rPr>
        <w:t>16.30 Presentatie wetenschappelijk onderzoek met ontwikkelingstaken bij jongeren door drs. Leanne Van Est</w:t>
      </w:r>
    </w:p>
    <w:p w:rsidR="73121573" w:rsidP="095692D6" w:rsidRDefault="73121573" w14:paraId="6FCA6202" w14:textId="6ED60529">
      <w:pPr>
        <w:pStyle w:val="Voettekst"/>
        <w:bidi w:val="0"/>
        <w:spacing w:before="0" w:beforeAutospacing="off" w:after="0" w:afterAutospacing="off" w:line="259" w:lineRule="auto"/>
        <w:ind w:left="0" w:right="0"/>
        <w:jc w:val="left"/>
        <w:rPr>
          <w:rFonts w:cs="Arial"/>
          <w:noProof w:val="0"/>
          <w:lang w:val="nl-NL"/>
        </w:rPr>
      </w:pPr>
      <w:r w:rsidRPr="095692D6" w:rsidR="73121573">
        <w:rPr>
          <w:rFonts w:cs="Arial"/>
          <w:noProof w:val="0"/>
          <w:lang w:val="nl-NL"/>
        </w:rPr>
        <w:t>16.45 Discussie</w:t>
      </w:r>
    </w:p>
    <w:p w:rsidR="73121573" w:rsidP="095692D6" w:rsidRDefault="73121573" w14:paraId="41F02F91" w14:textId="2AF73A43">
      <w:pPr>
        <w:pStyle w:val="Voettekst"/>
        <w:bidi w:val="0"/>
        <w:spacing w:before="0" w:beforeAutospacing="off" w:after="0" w:afterAutospacing="off" w:line="259" w:lineRule="auto"/>
        <w:ind w:left="0" w:right="0"/>
        <w:jc w:val="left"/>
        <w:rPr>
          <w:rFonts w:cs="Arial"/>
          <w:noProof w:val="0"/>
          <w:lang w:val="nl-NL"/>
        </w:rPr>
      </w:pPr>
      <w:r w:rsidRPr="095692D6" w:rsidR="73121573">
        <w:rPr>
          <w:rFonts w:cs="Arial"/>
          <w:noProof w:val="0"/>
          <w:lang w:val="nl-NL"/>
        </w:rPr>
        <w:t>17.00 Afsluiting</w:t>
      </w:r>
    </w:p>
    <w:p w:rsidR="095692D6" w:rsidP="095692D6" w:rsidRDefault="095692D6" w14:paraId="051255B7" w14:textId="1B75ADB8">
      <w:pPr>
        <w:pStyle w:val="Voettekst"/>
        <w:tabs>
          <w:tab w:val="clear" w:leader="none" w:pos="4536"/>
          <w:tab w:val="clear" w:leader="none" w:pos="9072"/>
          <w:tab w:val="left" w:leader="none" w:pos="2340"/>
        </w:tabs>
        <w:rPr>
          <w:rFonts w:cs="Arial"/>
          <w:sz w:val="24"/>
          <w:szCs w:val="24"/>
        </w:rPr>
      </w:pPr>
    </w:p>
    <w:p w:rsidR="3AD3C6A6" w:rsidP="095692D6" w:rsidRDefault="3AD3C6A6" w14:paraId="36FAA26E" w14:textId="1BC470EB">
      <w:pPr>
        <w:pStyle w:val="Standaard"/>
        <w:tabs>
          <w:tab w:val="clear" w:leader="none" w:pos="4536"/>
          <w:tab w:val="clear" w:leader="none" w:pos="9072"/>
        </w:tabs>
        <w:rPr>
          <w:b w:val="1"/>
          <w:bCs w:val="1"/>
          <w:noProof w:val="0"/>
          <w:sz w:val="24"/>
          <w:szCs w:val="24"/>
          <w:lang w:val="nl-NL" w:eastAsia="nl-NL"/>
        </w:rPr>
      </w:pPr>
      <w:r w:rsidRPr="095692D6" w:rsidR="3AD3C6A6">
        <w:rPr>
          <w:b w:val="1"/>
          <w:bCs w:val="1"/>
          <w:noProof w:val="0"/>
          <w:sz w:val="24"/>
          <w:szCs w:val="24"/>
          <w:lang w:val="nl-NL" w:eastAsia="nl-NL"/>
        </w:rPr>
        <w:t xml:space="preserve">Sprekers: </w:t>
      </w:r>
    </w:p>
    <w:p w:rsidR="3AD3C6A6" w:rsidP="095692D6" w:rsidRDefault="3AD3C6A6" w14:paraId="3E8579B3" w14:textId="5D81530F">
      <w:pPr>
        <w:pStyle w:val="Standaard"/>
        <w:bidi w:val="0"/>
        <w:spacing w:before="0" w:beforeAutospacing="off" w:after="0" w:afterAutospacing="off" w:line="259" w:lineRule="auto"/>
        <w:ind w:left="0" w:right="0"/>
        <w:jc w:val="left"/>
        <w:rPr>
          <w:b w:val="1"/>
          <w:bCs w:val="1"/>
          <w:noProof w:val="0"/>
          <w:sz w:val="24"/>
          <w:szCs w:val="24"/>
          <w:lang w:val="nl-NL" w:eastAsia="nl-NL"/>
        </w:rPr>
      </w:pPr>
      <w:r w:rsidRPr="095692D6" w:rsidR="3AD3C6A6">
        <w:rPr>
          <w:b w:val="1"/>
          <w:bCs w:val="1"/>
          <w:noProof w:val="0"/>
          <w:sz w:val="24"/>
          <w:szCs w:val="24"/>
          <w:lang w:val="nl-NL" w:eastAsia="nl-NL"/>
        </w:rPr>
        <w:t>Prof. Dr. Marcel Van Aken, hoogleraar ontwikkelingspsychologie, Utrecht University Drs. Leanne Van Est, psycholoog in opleiding tot GZ-psycholoog bij Reinier van Arkel en promovenda Universiteit Utrecht</w:t>
      </w:r>
    </w:p>
    <w:p w:rsidR="095692D6" w:rsidP="095692D6" w:rsidRDefault="095692D6" w14:paraId="6AD85C2B" w14:textId="16F41638">
      <w:pPr>
        <w:pStyle w:val="Standaard"/>
        <w:bidi w:val="0"/>
        <w:spacing w:before="0" w:beforeAutospacing="off" w:after="0" w:afterAutospacing="off" w:line="259" w:lineRule="auto"/>
        <w:ind w:left="0" w:right="0"/>
        <w:jc w:val="left"/>
        <w:rPr>
          <w:b w:val="1"/>
          <w:bCs w:val="1"/>
          <w:noProof w:val="0"/>
          <w:sz w:val="24"/>
          <w:szCs w:val="24"/>
          <w:lang w:val="nl-NL" w:eastAsia="nl-NL"/>
        </w:rPr>
      </w:pPr>
    </w:p>
    <w:p xmlns:wp14="http://schemas.microsoft.com/office/word/2010/wordml" w:rsidRPr="002F1D96" w:rsidR="004F52BB" w:rsidP="095692D6" w:rsidRDefault="00435E5E" w14:paraId="45F47533" wp14:textId="53C44E8C">
      <w:pPr>
        <w:pStyle w:val="Standaard"/>
        <w:rPr>
          <w:rFonts w:ascii="Calibri" w:hAnsi="Calibri" w:eastAsia="Calibri" w:cs="Calibri"/>
          <w:noProof w:val="0"/>
          <w:sz w:val="24"/>
          <w:szCs w:val="24"/>
          <w:lang w:val="nl-NL"/>
        </w:rPr>
      </w:pPr>
      <w:r w:rsidRPr="095692D6" w:rsidR="00435E5E">
        <w:rPr>
          <w:b w:val="1"/>
          <w:bCs w:val="1"/>
          <w:sz w:val="24"/>
          <w:szCs w:val="24"/>
          <w:lang w:eastAsia="nl-NL"/>
        </w:rPr>
        <w:t>Titel:   </w:t>
      </w:r>
      <w:r w:rsidRPr="095692D6" w:rsidR="00435E5E">
        <w:rPr>
          <w:b w:val="1"/>
          <w:bCs w:val="1"/>
          <w:sz w:val="24"/>
          <w:szCs w:val="24"/>
          <w:lang w:eastAsia="nl-NL"/>
        </w:rPr>
        <w:t>       </w:t>
      </w:r>
      <w:r w:rsidRPr="095692D6" w:rsidR="00435E5E">
        <w:rPr>
          <w:b w:val="1"/>
          <w:bCs w:val="1"/>
          <w:sz w:val="24"/>
          <w:szCs w:val="24"/>
          <w:lang w:eastAsia="nl-NL"/>
        </w:rPr>
        <w:t>   “</w:t>
      </w:r>
      <w:r w:rsidRPr="095692D6" w:rsidR="64AD4030">
        <w:rPr>
          <w:b w:val="1"/>
          <w:bCs w:val="1"/>
          <w:noProof w:val="0"/>
          <w:sz w:val="24"/>
          <w:szCs w:val="24"/>
          <w:lang w:val="nl-NL" w:eastAsia="nl-NL"/>
        </w:rPr>
        <w:t>Ontwikkeling</w:t>
      </w:r>
      <w:r w:rsidRPr="095692D6" w:rsidR="3108D535">
        <w:rPr>
          <w:b w:val="1"/>
          <w:bCs w:val="1"/>
          <w:noProof w:val="0"/>
          <w:sz w:val="24"/>
          <w:szCs w:val="24"/>
          <w:lang w:val="nl-NL" w:eastAsia="nl-NL"/>
        </w:rPr>
        <w:t>s</w:t>
      </w:r>
      <w:r w:rsidRPr="095692D6" w:rsidR="64AD4030">
        <w:rPr>
          <w:b w:val="1"/>
          <w:bCs w:val="1"/>
          <w:noProof w:val="0"/>
          <w:sz w:val="24"/>
          <w:szCs w:val="24"/>
          <w:lang w:val="nl-NL" w:eastAsia="nl-NL"/>
        </w:rPr>
        <w:t>taken als herstelmaat in de kind- en jeugd GGZ”</w:t>
      </w:r>
    </w:p>
    <w:p xmlns:wp14="http://schemas.microsoft.com/office/word/2010/wordml" w:rsidR="002F1D96" w:rsidP="095692D6" w:rsidRDefault="002F1D96" w14:paraId="1AA06284" wp14:textId="41114C2F">
      <w:pPr>
        <w:pStyle w:val="Standaard"/>
        <w:rPr>
          <w:b w:val="1"/>
          <w:bCs w:val="1"/>
          <w:color w:val="000000" w:themeColor="text1" w:themeTint="FF" w:themeShade="FF"/>
        </w:rPr>
      </w:pPr>
      <w:r w:rsidRPr="095692D6" w:rsidR="64AD4030">
        <w:rPr>
          <w:rFonts w:ascii="Calibri" w:hAnsi="Calibri" w:eastAsia="Calibri" w:cs="Calibri"/>
          <w:noProof w:val="0"/>
          <w:sz w:val="22"/>
          <w:szCs w:val="22"/>
          <w:lang w:val="nl-NL"/>
        </w:rPr>
        <w:t xml:space="preserve"> </w:t>
      </w:r>
    </w:p>
    <w:p xmlns:wp14="http://schemas.microsoft.com/office/word/2010/wordml" w:rsidR="002F1D96" w:rsidP="002F1D96" w:rsidRDefault="002F1D96" w14:paraId="2C60C6BE" wp14:textId="5B215FD0">
      <w:pPr/>
      <w:r w:rsidRPr="095692D6" w:rsidR="64AD4030">
        <w:rPr>
          <w:rFonts w:ascii="Calibri" w:hAnsi="Calibri" w:eastAsia="Calibri" w:cs="Calibri"/>
          <w:noProof w:val="0"/>
          <w:sz w:val="22"/>
          <w:szCs w:val="22"/>
          <w:lang w:val="nl-NL"/>
        </w:rPr>
        <w:t>Abstract:</w:t>
      </w:r>
    </w:p>
    <w:p xmlns:wp14="http://schemas.microsoft.com/office/word/2010/wordml" w:rsidR="002F1D96" w:rsidP="002F1D96" w:rsidRDefault="002F1D96" w14:paraId="43CDDD6F" wp14:textId="5F10FFEC">
      <w:pPr/>
      <w:r w:rsidRPr="095692D6" w:rsidR="64AD4030">
        <w:rPr>
          <w:rFonts w:ascii="Calibri" w:hAnsi="Calibri" w:eastAsia="Calibri" w:cs="Calibri"/>
          <w:noProof w:val="0"/>
          <w:sz w:val="22"/>
          <w:szCs w:val="22"/>
          <w:lang w:val="nl-NL"/>
        </w:rPr>
        <w:t>De zorg voor jongeren met psychische klachten is onderhevig aan verandering, waarbij meer oog is voor enerzijds een dimensionele benadering van psychische klachten en anderzijds een meer positieve kijk op gezondheid. Herstel gericht werken speelt een belangrijke rol in deze veranderende manier waarop zorg voor jongeren met psychische klachten wordt vormgegeven. Vanuit de Kinder- en Jeugd-GGZ (K&amp;J-GGZ) is er tot nu toe weinig aandacht voor herstel. Dit is opmerkelijk omdat  juist voor deze populatie een eenzijdige focus op symptoomreductie problematisch is. De dimensionele visie op psychopathologie en functioneren wordt wel al langere tijd omarmt in de K&amp;J-GGZ, waardoor de ontwikkeling tot een meer functionele en herstelgerichte benadering een logische en haalbare vervolgstap is. Vanuit de ontwikkelingspsychologie bestaat een uitgebreide langjarige onderzoekstraditie om een gezonde ontwikkeling te definiëren in termen van het behalen van (vaak leeftijdsgebonden) ontwikkelingstaken. In deze bijdrage introduceren we het gebruik van ontwikkelingstaken als veelbelovende herstelmaat in de K&amp;J-GGZ. Op deze manier wordt herstelgerichte zorg binnen de K&amp;J-GGZ toepasbaar en meetbaar, en kan de kwaliteit van diagnostiek en interventies verbeterd worden.</w:t>
      </w:r>
    </w:p>
    <w:p xmlns:wp14="http://schemas.microsoft.com/office/word/2010/wordml" w:rsidR="002F1D96" w:rsidP="002F1D96" w:rsidRDefault="002F1D96" w14:paraId="3209ACC6" wp14:textId="6CF192F9">
      <w:pPr/>
      <w:r w:rsidRPr="095692D6" w:rsidR="64AD4030">
        <w:rPr>
          <w:rFonts w:ascii="Calibri" w:hAnsi="Calibri" w:eastAsia="Calibri" w:cs="Calibri"/>
          <w:noProof w:val="0"/>
          <w:sz w:val="22"/>
          <w:szCs w:val="22"/>
          <w:lang w:val="nl-NL"/>
        </w:rPr>
        <w:t xml:space="preserve"> </w:t>
      </w:r>
    </w:p>
    <w:p xmlns:wp14="http://schemas.microsoft.com/office/word/2010/wordml" w:rsidR="002F1D96" w:rsidP="095692D6" w:rsidRDefault="002F1D96" w14:paraId="5A39BBE3" wp14:textId="65508EDF">
      <w:pPr>
        <w:pStyle w:val="Standaard"/>
        <w:rPr>
          <w:rFonts w:ascii="Arial" w:hAnsi="Arial" w:cs="Arial"/>
          <w:color w:val="000000"/>
          <w:sz w:val="24"/>
          <w:szCs w:val="24"/>
        </w:rPr>
      </w:pPr>
    </w:p>
    <w:p w:rsidR="1F2EDBBE" w:rsidP="1F2EDBBE" w:rsidRDefault="1F2EDBBE" w14:paraId="2A6B4684" w14:textId="75927671">
      <w:pPr>
        <w:pStyle w:val="Voettekst"/>
        <w:bidi w:val="0"/>
        <w:spacing w:before="0" w:beforeAutospacing="off" w:after="0" w:afterAutospacing="off" w:line="259" w:lineRule="auto"/>
        <w:ind w:left="0" w:right="0"/>
        <w:jc w:val="left"/>
        <w:rPr>
          <w:rFonts w:cs="Arial"/>
          <w:noProof w:val="0"/>
          <w:lang w:val="nl-NL"/>
        </w:rPr>
      </w:pPr>
    </w:p>
    <w:p xmlns:wp14="http://schemas.microsoft.com/office/word/2010/wordml" w:rsidRPr="001A5626" w:rsidR="00460A2C" w:rsidP="146C6DE4" w:rsidRDefault="00460A2C" w14:paraId="41C8F396" wp14:textId="02B9861E">
      <w:pPr>
        <w:pStyle w:val="Voettekst"/>
        <w:bidi w:val="0"/>
        <w:spacing w:before="0" w:beforeAutospacing="off" w:after="0" w:afterAutospacing="off" w:line="259" w:lineRule="auto"/>
        <w:ind w:left="0" w:right="0"/>
        <w:jc w:val="left"/>
        <w:rPr>
          <w:rFonts w:cs="Arial"/>
        </w:rPr>
      </w:pPr>
    </w:p>
    <w:sectPr w:rsidRPr="001A5626" w:rsidR="00460A2C">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panose1 w:val="020B0503020202020204"/>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5655C"/>
    <w:multiLevelType w:val="hybridMultilevel"/>
    <w:tmpl w:val="7B6A0AC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30F56A4F"/>
    <w:multiLevelType w:val="hybridMultilevel"/>
    <w:tmpl w:val="31503588"/>
    <w:lvl w:ilvl="0" w:tplc="04130001">
      <w:start w:val="1"/>
      <w:numFmt w:val="bullet"/>
      <w:lvlText w:val=""/>
      <w:lvlJc w:val="left"/>
      <w:pPr>
        <w:tabs>
          <w:tab w:val="num" w:pos="1428"/>
        </w:tabs>
        <w:ind w:left="1428" w:hanging="360"/>
      </w:pPr>
      <w:rPr>
        <w:rFonts w:hint="default" w:ascii="Symbol" w:hAnsi="Symbol"/>
      </w:rPr>
    </w:lvl>
    <w:lvl w:ilvl="1" w:tplc="04130003" w:tentative="1">
      <w:start w:val="1"/>
      <w:numFmt w:val="bullet"/>
      <w:lvlText w:val="o"/>
      <w:lvlJc w:val="left"/>
      <w:pPr>
        <w:tabs>
          <w:tab w:val="num" w:pos="2148"/>
        </w:tabs>
        <w:ind w:left="2148" w:hanging="360"/>
      </w:pPr>
      <w:rPr>
        <w:rFonts w:hint="default" w:ascii="Courier New" w:hAnsi="Courier New" w:cs="Courier New"/>
      </w:rPr>
    </w:lvl>
    <w:lvl w:ilvl="2" w:tplc="04130005" w:tentative="1">
      <w:start w:val="1"/>
      <w:numFmt w:val="bullet"/>
      <w:lvlText w:val=""/>
      <w:lvlJc w:val="left"/>
      <w:pPr>
        <w:tabs>
          <w:tab w:val="num" w:pos="2868"/>
        </w:tabs>
        <w:ind w:left="2868" w:hanging="360"/>
      </w:pPr>
      <w:rPr>
        <w:rFonts w:hint="default" w:ascii="Wingdings" w:hAnsi="Wingdings"/>
      </w:rPr>
    </w:lvl>
    <w:lvl w:ilvl="3" w:tplc="04130001" w:tentative="1">
      <w:start w:val="1"/>
      <w:numFmt w:val="bullet"/>
      <w:lvlText w:val=""/>
      <w:lvlJc w:val="left"/>
      <w:pPr>
        <w:tabs>
          <w:tab w:val="num" w:pos="3588"/>
        </w:tabs>
        <w:ind w:left="3588" w:hanging="360"/>
      </w:pPr>
      <w:rPr>
        <w:rFonts w:hint="default" w:ascii="Symbol" w:hAnsi="Symbol"/>
      </w:rPr>
    </w:lvl>
    <w:lvl w:ilvl="4" w:tplc="04130003" w:tentative="1">
      <w:start w:val="1"/>
      <w:numFmt w:val="bullet"/>
      <w:lvlText w:val="o"/>
      <w:lvlJc w:val="left"/>
      <w:pPr>
        <w:tabs>
          <w:tab w:val="num" w:pos="4308"/>
        </w:tabs>
        <w:ind w:left="4308" w:hanging="360"/>
      </w:pPr>
      <w:rPr>
        <w:rFonts w:hint="default" w:ascii="Courier New" w:hAnsi="Courier New" w:cs="Courier New"/>
      </w:rPr>
    </w:lvl>
    <w:lvl w:ilvl="5" w:tplc="04130005" w:tentative="1">
      <w:start w:val="1"/>
      <w:numFmt w:val="bullet"/>
      <w:lvlText w:val=""/>
      <w:lvlJc w:val="left"/>
      <w:pPr>
        <w:tabs>
          <w:tab w:val="num" w:pos="5028"/>
        </w:tabs>
        <w:ind w:left="5028" w:hanging="360"/>
      </w:pPr>
      <w:rPr>
        <w:rFonts w:hint="default" w:ascii="Wingdings" w:hAnsi="Wingdings"/>
      </w:rPr>
    </w:lvl>
    <w:lvl w:ilvl="6" w:tplc="04130001" w:tentative="1">
      <w:start w:val="1"/>
      <w:numFmt w:val="bullet"/>
      <w:lvlText w:val=""/>
      <w:lvlJc w:val="left"/>
      <w:pPr>
        <w:tabs>
          <w:tab w:val="num" w:pos="5748"/>
        </w:tabs>
        <w:ind w:left="5748" w:hanging="360"/>
      </w:pPr>
      <w:rPr>
        <w:rFonts w:hint="default" w:ascii="Symbol" w:hAnsi="Symbol"/>
      </w:rPr>
    </w:lvl>
    <w:lvl w:ilvl="7" w:tplc="04130003" w:tentative="1">
      <w:start w:val="1"/>
      <w:numFmt w:val="bullet"/>
      <w:lvlText w:val="o"/>
      <w:lvlJc w:val="left"/>
      <w:pPr>
        <w:tabs>
          <w:tab w:val="num" w:pos="6468"/>
        </w:tabs>
        <w:ind w:left="6468" w:hanging="360"/>
      </w:pPr>
      <w:rPr>
        <w:rFonts w:hint="default" w:ascii="Courier New" w:hAnsi="Courier New" w:cs="Courier New"/>
      </w:rPr>
    </w:lvl>
    <w:lvl w:ilvl="8" w:tplc="04130005" w:tentative="1">
      <w:start w:val="1"/>
      <w:numFmt w:val="bullet"/>
      <w:lvlText w:val=""/>
      <w:lvlJc w:val="left"/>
      <w:pPr>
        <w:tabs>
          <w:tab w:val="num" w:pos="7188"/>
        </w:tabs>
        <w:ind w:left="7188" w:hanging="360"/>
      </w:pPr>
      <w:rPr>
        <w:rFonts w:hint="default" w:ascii="Wingdings" w:hAnsi="Wingdings"/>
      </w:rPr>
    </w:lvl>
  </w:abstractNum>
  <w:abstractNum w:abstractNumId="2" w15:restartNumberingAfterBreak="0">
    <w:nsid w:val="34B1339F"/>
    <w:multiLevelType w:val="hybridMultilevel"/>
    <w:tmpl w:val="F11C497C"/>
    <w:lvl w:ilvl="0" w:tplc="0413000F">
      <w:start w:val="1"/>
      <w:numFmt w:val="decimal"/>
      <w:lvlText w:val="%1."/>
      <w:lvlJc w:val="left"/>
      <w:pPr>
        <w:tabs>
          <w:tab w:val="num" w:pos="720"/>
        </w:tabs>
        <w:ind w:left="720" w:hanging="360"/>
      </w:pPr>
      <w:rPr>
        <w:rFonts w:hint="default"/>
        <w:i w:val="0"/>
        <w:sz w:val="20"/>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431C5ACE"/>
    <w:multiLevelType w:val="hybridMultilevel"/>
    <w:tmpl w:val="AB4E5DC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4D531E3E"/>
    <w:multiLevelType w:val="hybridMultilevel"/>
    <w:tmpl w:val="5344AFE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60E17536"/>
    <w:multiLevelType w:val="hybridMultilevel"/>
    <w:tmpl w:val="C9CE9E68"/>
    <w:lvl w:ilvl="0" w:tplc="04130011">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72FB67C7"/>
    <w:multiLevelType w:val="hybridMultilevel"/>
    <w:tmpl w:val="FA4853C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6"/>
  </w:num>
  <w:num w:numId="4">
    <w:abstractNumId w:val="0"/>
  </w:num>
  <w:num w:numId="5">
    <w:abstractNumId w:val="3"/>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FAA"/>
    <w:rsid w:val="000013E4"/>
    <w:rsid w:val="00043950"/>
    <w:rsid w:val="00081ABF"/>
    <w:rsid w:val="000A3A27"/>
    <w:rsid w:val="000D57D7"/>
    <w:rsid w:val="001930E1"/>
    <w:rsid w:val="001A5626"/>
    <w:rsid w:val="001B09DD"/>
    <w:rsid w:val="001D5A22"/>
    <w:rsid w:val="0021161F"/>
    <w:rsid w:val="00211E22"/>
    <w:rsid w:val="00237720"/>
    <w:rsid w:val="002C39BE"/>
    <w:rsid w:val="002C4503"/>
    <w:rsid w:val="002F1D96"/>
    <w:rsid w:val="0030258F"/>
    <w:rsid w:val="003847AE"/>
    <w:rsid w:val="00397AFF"/>
    <w:rsid w:val="003B36E0"/>
    <w:rsid w:val="003B6E41"/>
    <w:rsid w:val="003B7AF3"/>
    <w:rsid w:val="003B7C83"/>
    <w:rsid w:val="00423EE5"/>
    <w:rsid w:val="004246D9"/>
    <w:rsid w:val="00435E5E"/>
    <w:rsid w:val="004443DE"/>
    <w:rsid w:val="004460FD"/>
    <w:rsid w:val="00460A2C"/>
    <w:rsid w:val="004766DE"/>
    <w:rsid w:val="00480411"/>
    <w:rsid w:val="004908FC"/>
    <w:rsid w:val="004F52BB"/>
    <w:rsid w:val="005055D6"/>
    <w:rsid w:val="005333F1"/>
    <w:rsid w:val="00567423"/>
    <w:rsid w:val="00570E96"/>
    <w:rsid w:val="005C2CC2"/>
    <w:rsid w:val="005C5BED"/>
    <w:rsid w:val="005F6402"/>
    <w:rsid w:val="00626DE5"/>
    <w:rsid w:val="006F48CB"/>
    <w:rsid w:val="00734CB8"/>
    <w:rsid w:val="00762D0A"/>
    <w:rsid w:val="00843F59"/>
    <w:rsid w:val="00857793"/>
    <w:rsid w:val="0087376C"/>
    <w:rsid w:val="008C518B"/>
    <w:rsid w:val="008E556A"/>
    <w:rsid w:val="008F2921"/>
    <w:rsid w:val="00932D93"/>
    <w:rsid w:val="00986CBD"/>
    <w:rsid w:val="00A02CF5"/>
    <w:rsid w:val="00A56EAC"/>
    <w:rsid w:val="00A62D6D"/>
    <w:rsid w:val="00AB7924"/>
    <w:rsid w:val="00B106C8"/>
    <w:rsid w:val="00B46A9A"/>
    <w:rsid w:val="00B5457D"/>
    <w:rsid w:val="00B642F5"/>
    <w:rsid w:val="00B763C6"/>
    <w:rsid w:val="00BC09DB"/>
    <w:rsid w:val="00BC75E4"/>
    <w:rsid w:val="00C052AB"/>
    <w:rsid w:val="00C10291"/>
    <w:rsid w:val="00C22491"/>
    <w:rsid w:val="00CC0B93"/>
    <w:rsid w:val="00CD4DF6"/>
    <w:rsid w:val="00D07EF2"/>
    <w:rsid w:val="00D60440"/>
    <w:rsid w:val="00E122E8"/>
    <w:rsid w:val="00E2274F"/>
    <w:rsid w:val="00E347A2"/>
    <w:rsid w:val="00E56E9D"/>
    <w:rsid w:val="00E92488"/>
    <w:rsid w:val="00E9457A"/>
    <w:rsid w:val="00EA10D8"/>
    <w:rsid w:val="00EA392D"/>
    <w:rsid w:val="00EC1851"/>
    <w:rsid w:val="00ED5EC5"/>
    <w:rsid w:val="00ED6A70"/>
    <w:rsid w:val="00ED74C4"/>
    <w:rsid w:val="00F03AC1"/>
    <w:rsid w:val="00F10AD7"/>
    <w:rsid w:val="00F14A96"/>
    <w:rsid w:val="00F45B9E"/>
    <w:rsid w:val="00F863DC"/>
    <w:rsid w:val="00FD62EF"/>
    <w:rsid w:val="01DA6602"/>
    <w:rsid w:val="04AB58C9"/>
    <w:rsid w:val="095692D6"/>
    <w:rsid w:val="12D09D83"/>
    <w:rsid w:val="146C6DE4"/>
    <w:rsid w:val="1C0CD600"/>
    <w:rsid w:val="1E22B829"/>
    <w:rsid w:val="1F2EDBBE"/>
    <w:rsid w:val="2736EE48"/>
    <w:rsid w:val="2A444CA3"/>
    <w:rsid w:val="3108D535"/>
    <w:rsid w:val="35045115"/>
    <w:rsid w:val="3AD3C6A6"/>
    <w:rsid w:val="418DAB8B"/>
    <w:rsid w:val="44FE0368"/>
    <w:rsid w:val="4C905CE4"/>
    <w:rsid w:val="571CAF9E"/>
    <w:rsid w:val="5792D351"/>
    <w:rsid w:val="59CD6FBC"/>
    <w:rsid w:val="64AD4030"/>
    <w:rsid w:val="73121573"/>
    <w:rsid w:val="7CB425C9"/>
    <w:rsid w:val="7EEC065F"/>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A218D9F"/>
  <w15:chartTrackingRefBased/>
  <w15:docId w15:val="{D14B4272-31AF-4EEB-9F7D-8FF554F95C2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Pr>
      <w:sz w:val="24"/>
      <w:szCs w:val="24"/>
      <w:lang w:eastAsia="nl-NL"/>
    </w:rPr>
  </w:style>
  <w:style w:type="paragraph" w:styleId="Kop1">
    <w:name w:val="heading 1"/>
    <w:basedOn w:val="Standaard"/>
    <w:link w:val="Kop1Char"/>
    <w:uiPriority w:val="9"/>
    <w:qFormat/>
    <w:rsid w:val="00E9457A"/>
    <w:pPr>
      <w:spacing w:before="100" w:beforeAutospacing="1" w:after="100" w:afterAutospacing="1"/>
      <w:outlineLvl w:val="0"/>
    </w:pPr>
    <w:rPr>
      <w:b/>
      <w:bCs/>
      <w:kern w:val="36"/>
      <w:sz w:val="48"/>
      <w:szCs w:val="48"/>
    </w:rPr>
  </w:style>
  <w:style w:type="character" w:styleId="Standaardalinea-lettertype" w:default="1">
    <w:name w:val="Default Paragraph Font"/>
    <w:semiHidden/>
  </w:style>
  <w:style w:type="table" w:styleId="Standaardtabel" w:default="1">
    <w:name w:val="Normal Table"/>
    <w:semiHidden/>
    <w:tblPr>
      <w:tblInd w:w="0" w:type="dxa"/>
      <w:tblCellMar>
        <w:top w:w="0" w:type="dxa"/>
        <w:left w:w="108" w:type="dxa"/>
        <w:bottom w:w="0" w:type="dxa"/>
        <w:right w:w="108" w:type="dxa"/>
      </w:tblCellMar>
    </w:tblPr>
  </w:style>
  <w:style w:type="numbering" w:styleId="Geenlijst" w:default="1">
    <w:name w:val="No List"/>
    <w:semiHidden/>
  </w:style>
  <w:style w:type="character" w:styleId="langblock" w:customStyle="1">
    <w:name w:val="langblock"/>
    <w:basedOn w:val="Standaardalinea-lettertype"/>
    <w:rsid w:val="000102D6"/>
  </w:style>
  <w:style w:type="paragraph" w:styleId="Voettekst">
    <w:name w:val="footer"/>
    <w:basedOn w:val="Standaard"/>
    <w:link w:val="VoettekstChar"/>
    <w:uiPriority w:val="99"/>
    <w:rsid w:val="00E56E9D"/>
    <w:pPr>
      <w:tabs>
        <w:tab w:val="center" w:pos="4536"/>
        <w:tab w:val="right" w:pos="9072"/>
      </w:tabs>
    </w:pPr>
  </w:style>
  <w:style w:type="character" w:styleId="Zwaar">
    <w:name w:val="Strong"/>
    <w:qFormat/>
    <w:rsid w:val="00E56E9D"/>
    <w:rPr>
      <w:b/>
      <w:bCs/>
    </w:rPr>
  </w:style>
  <w:style w:type="character" w:styleId="Hyperlink">
    <w:name w:val="Hyperlink"/>
    <w:rsid w:val="00570E96"/>
    <w:rPr>
      <w:color w:val="0000FF"/>
      <w:u w:val="single"/>
    </w:rPr>
  </w:style>
  <w:style w:type="paragraph" w:styleId="Normaalweb1" w:customStyle="1">
    <w:name w:val="Normaal (web)1"/>
    <w:basedOn w:val="Standaard"/>
    <w:rsid w:val="00A56EAC"/>
  </w:style>
  <w:style w:type="paragraph" w:styleId="NoSpacing1" w:customStyle="1">
    <w:name w:val="No Spacing +1"/>
    <w:basedOn w:val="Standaard"/>
    <w:rsid w:val="004443DE"/>
    <w:rPr>
      <w:rFonts w:ascii="Calibri" w:hAnsi="Calibri" w:cs="Calibri"/>
      <w:sz w:val="22"/>
      <w:szCs w:val="22"/>
      <w:lang w:eastAsia="en-US"/>
    </w:rPr>
  </w:style>
  <w:style w:type="character" w:styleId="Nadruk">
    <w:name w:val="Emphasis"/>
    <w:uiPriority w:val="20"/>
    <w:qFormat/>
    <w:rsid w:val="003847AE"/>
    <w:rPr>
      <w:i/>
      <w:iCs/>
    </w:rPr>
  </w:style>
  <w:style w:type="paragraph" w:styleId="Voetnoottekst">
    <w:name w:val="footnote text"/>
    <w:basedOn w:val="Standaard"/>
    <w:link w:val="VoetnoottekstChar"/>
    <w:semiHidden/>
    <w:rsid w:val="00B642F5"/>
    <w:rPr>
      <w:rFonts w:ascii="Calibri" w:hAnsi="Calibri" w:eastAsia="Calibri" w:cs="Calibri"/>
      <w:sz w:val="22"/>
      <w:szCs w:val="22"/>
      <w:lang w:eastAsia="en-US"/>
    </w:rPr>
  </w:style>
  <w:style w:type="character" w:styleId="VoetnoottekstChar" w:customStyle="1">
    <w:name w:val="Voetnoottekst Char"/>
    <w:link w:val="Voetnoottekst"/>
    <w:semiHidden/>
    <w:rsid w:val="00B642F5"/>
    <w:rPr>
      <w:rFonts w:ascii="Calibri" w:hAnsi="Calibri" w:eastAsia="Calibri" w:cs="Calibri"/>
      <w:sz w:val="22"/>
      <w:szCs w:val="22"/>
      <w:lang w:val="nl-NL" w:eastAsia="en-US" w:bidi="ar-SA"/>
    </w:rPr>
  </w:style>
  <w:style w:type="paragraph" w:styleId="msolistparagraph0" w:customStyle="1">
    <w:name w:val="msolistparagraph"/>
    <w:basedOn w:val="Standaard"/>
    <w:rsid w:val="00D07EF2"/>
    <w:pPr>
      <w:ind w:left="720"/>
    </w:pPr>
    <w:rPr>
      <w:rFonts w:ascii="Calibri" w:hAnsi="Calibri"/>
      <w:sz w:val="22"/>
      <w:szCs w:val="22"/>
      <w:lang w:eastAsia="en-US"/>
    </w:rPr>
  </w:style>
  <w:style w:type="paragraph" w:styleId="Tekstzonderopmaak">
    <w:name w:val="Plain Text"/>
    <w:basedOn w:val="Standaard"/>
    <w:rsid w:val="00423EE5"/>
    <w:rPr>
      <w:rFonts w:ascii="Courier New" w:hAnsi="Courier New" w:cs="Courier New"/>
      <w:sz w:val="20"/>
      <w:szCs w:val="20"/>
    </w:rPr>
  </w:style>
  <w:style w:type="paragraph" w:styleId="Lijstalinea">
    <w:name w:val="List Paragraph"/>
    <w:basedOn w:val="Standaard"/>
    <w:uiPriority w:val="34"/>
    <w:qFormat/>
    <w:rsid w:val="000D57D7"/>
    <w:pPr>
      <w:ind w:left="720"/>
      <w:contextualSpacing/>
    </w:pPr>
    <w:rPr>
      <w:rFonts w:ascii="Univers" w:hAnsi="Univers" w:eastAsia="Calibri"/>
      <w:sz w:val="20"/>
      <w:szCs w:val="20"/>
      <w:lang w:eastAsia="en-US"/>
    </w:rPr>
  </w:style>
  <w:style w:type="character" w:styleId="VoettekstChar" w:customStyle="1">
    <w:name w:val="Voettekst Char"/>
    <w:link w:val="Voettekst"/>
    <w:uiPriority w:val="99"/>
    <w:rsid w:val="00435E5E"/>
    <w:rPr>
      <w:sz w:val="24"/>
      <w:szCs w:val="24"/>
    </w:rPr>
  </w:style>
  <w:style w:type="character" w:styleId="Kop1Char" w:customStyle="1">
    <w:name w:val="Kop 1 Char"/>
    <w:link w:val="Kop1"/>
    <w:uiPriority w:val="9"/>
    <w:rsid w:val="00E9457A"/>
    <w:rPr>
      <w:b/>
      <w:bCs/>
      <w:kern w:val="36"/>
      <w:sz w:val="48"/>
      <w:szCs w:val="48"/>
    </w:rPr>
  </w:style>
  <w:style w:type="paragraph" w:styleId="Normaalweb">
    <w:name w:val="Normal (Web)"/>
    <w:basedOn w:val="Standaard"/>
    <w:uiPriority w:val="99"/>
    <w:semiHidden/>
    <w:unhideWhenUsed/>
    <w:rsid w:val="00E9457A"/>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75702">
      <w:bodyDiv w:val="1"/>
      <w:marLeft w:val="0"/>
      <w:marRight w:val="0"/>
      <w:marTop w:val="0"/>
      <w:marBottom w:val="0"/>
      <w:divBdr>
        <w:top w:val="none" w:sz="0" w:space="0" w:color="auto"/>
        <w:left w:val="none" w:sz="0" w:space="0" w:color="auto"/>
        <w:bottom w:val="none" w:sz="0" w:space="0" w:color="auto"/>
        <w:right w:val="none" w:sz="0" w:space="0" w:color="auto"/>
      </w:divBdr>
    </w:div>
    <w:div w:id="306596761">
      <w:bodyDiv w:val="1"/>
      <w:marLeft w:val="0"/>
      <w:marRight w:val="0"/>
      <w:marTop w:val="0"/>
      <w:marBottom w:val="0"/>
      <w:divBdr>
        <w:top w:val="none" w:sz="0" w:space="0" w:color="auto"/>
        <w:left w:val="none" w:sz="0" w:space="0" w:color="auto"/>
        <w:bottom w:val="none" w:sz="0" w:space="0" w:color="auto"/>
        <w:right w:val="none" w:sz="0" w:space="0" w:color="auto"/>
      </w:divBdr>
    </w:div>
    <w:div w:id="357900497">
      <w:bodyDiv w:val="1"/>
      <w:marLeft w:val="0"/>
      <w:marRight w:val="0"/>
      <w:marTop w:val="0"/>
      <w:marBottom w:val="0"/>
      <w:divBdr>
        <w:top w:val="none" w:sz="0" w:space="0" w:color="auto"/>
        <w:left w:val="none" w:sz="0" w:space="0" w:color="auto"/>
        <w:bottom w:val="none" w:sz="0" w:space="0" w:color="auto"/>
        <w:right w:val="none" w:sz="0" w:space="0" w:color="auto"/>
      </w:divBdr>
    </w:div>
    <w:div w:id="447433372">
      <w:bodyDiv w:val="1"/>
      <w:marLeft w:val="0"/>
      <w:marRight w:val="0"/>
      <w:marTop w:val="0"/>
      <w:marBottom w:val="0"/>
      <w:divBdr>
        <w:top w:val="none" w:sz="0" w:space="0" w:color="auto"/>
        <w:left w:val="none" w:sz="0" w:space="0" w:color="auto"/>
        <w:bottom w:val="none" w:sz="0" w:space="0" w:color="auto"/>
        <w:right w:val="none" w:sz="0" w:space="0" w:color="auto"/>
      </w:divBdr>
    </w:div>
    <w:div w:id="556862989">
      <w:bodyDiv w:val="1"/>
      <w:marLeft w:val="0"/>
      <w:marRight w:val="0"/>
      <w:marTop w:val="0"/>
      <w:marBottom w:val="0"/>
      <w:divBdr>
        <w:top w:val="none" w:sz="0" w:space="0" w:color="auto"/>
        <w:left w:val="none" w:sz="0" w:space="0" w:color="auto"/>
        <w:bottom w:val="none" w:sz="0" w:space="0" w:color="auto"/>
        <w:right w:val="none" w:sz="0" w:space="0" w:color="auto"/>
      </w:divBdr>
      <w:divsChild>
        <w:div w:id="1239747439">
          <w:marLeft w:val="0"/>
          <w:marRight w:val="0"/>
          <w:marTop w:val="0"/>
          <w:marBottom w:val="0"/>
          <w:divBdr>
            <w:top w:val="none" w:sz="0" w:space="0" w:color="auto"/>
            <w:left w:val="none" w:sz="0" w:space="0" w:color="auto"/>
            <w:bottom w:val="none" w:sz="0" w:space="0" w:color="auto"/>
            <w:right w:val="none" w:sz="0" w:space="0" w:color="auto"/>
          </w:divBdr>
        </w:div>
      </w:divsChild>
    </w:div>
    <w:div w:id="798644458">
      <w:bodyDiv w:val="1"/>
      <w:marLeft w:val="0"/>
      <w:marRight w:val="0"/>
      <w:marTop w:val="0"/>
      <w:marBottom w:val="0"/>
      <w:divBdr>
        <w:top w:val="none" w:sz="0" w:space="0" w:color="auto"/>
        <w:left w:val="none" w:sz="0" w:space="0" w:color="auto"/>
        <w:bottom w:val="none" w:sz="0" w:space="0" w:color="auto"/>
        <w:right w:val="none" w:sz="0" w:space="0" w:color="auto"/>
      </w:divBdr>
      <w:divsChild>
        <w:div w:id="163671413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16191991">
      <w:bodyDiv w:val="1"/>
      <w:marLeft w:val="0"/>
      <w:marRight w:val="0"/>
      <w:marTop w:val="0"/>
      <w:marBottom w:val="0"/>
      <w:divBdr>
        <w:top w:val="none" w:sz="0" w:space="0" w:color="auto"/>
        <w:left w:val="none" w:sz="0" w:space="0" w:color="auto"/>
        <w:bottom w:val="none" w:sz="0" w:space="0" w:color="auto"/>
        <w:right w:val="none" w:sz="0" w:space="0" w:color="auto"/>
      </w:divBdr>
    </w:div>
    <w:div w:id="947857441">
      <w:bodyDiv w:val="1"/>
      <w:marLeft w:val="0"/>
      <w:marRight w:val="0"/>
      <w:marTop w:val="0"/>
      <w:marBottom w:val="0"/>
      <w:divBdr>
        <w:top w:val="none" w:sz="0" w:space="0" w:color="auto"/>
        <w:left w:val="none" w:sz="0" w:space="0" w:color="auto"/>
        <w:bottom w:val="none" w:sz="0" w:space="0" w:color="auto"/>
        <w:right w:val="none" w:sz="0" w:space="0" w:color="auto"/>
      </w:divBdr>
    </w:div>
    <w:div w:id="996809105">
      <w:bodyDiv w:val="1"/>
      <w:marLeft w:val="0"/>
      <w:marRight w:val="0"/>
      <w:marTop w:val="0"/>
      <w:marBottom w:val="0"/>
      <w:divBdr>
        <w:top w:val="none" w:sz="0" w:space="0" w:color="auto"/>
        <w:left w:val="none" w:sz="0" w:space="0" w:color="auto"/>
        <w:bottom w:val="none" w:sz="0" w:space="0" w:color="auto"/>
        <w:right w:val="none" w:sz="0" w:space="0" w:color="auto"/>
      </w:divBdr>
    </w:div>
    <w:div w:id="1039091106">
      <w:bodyDiv w:val="1"/>
      <w:marLeft w:val="0"/>
      <w:marRight w:val="0"/>
      <w:marTop w:val="0"/>
      <w:marBottom w:val="0"/>
      <w:divBdr>
        <w:top w:val="none" w:sz="0" w:space="0" w:color="auto"/>
        <w:left w:val="none" w:sz="0" w:space="0" w:color="auto"/>
        <w:bottom w:val="none" w:sz="0" w:space="0" w:color="auto"/>
        <w:right w:val="none" w:sz="0" w:space="0" w:color="auto"/>
      </w:divBdr>
      <w:divsChild>
        <w:div w:id="226958880">
          <w:marLeft w:val="0"/>
          <w:marRight w:val="0"/>
          <w:marTop w:val="0"/>
          <w:marBottom w:val="0"/>
          <w:divBdr>
            <w:top w:val="none" w:sz="0" w:space="0" w:color="auto"/>
            <w:left w:val="none" w:sz="0" w:space="0" w:color="auto"/>
            <w:bottom w:val="none" w:sz="0" w:space="0" w:color="auto"/>
            <w:right w:val="none" w:sz="0" w:space="0" w:color="auto"/>
          </w:divBdr>
          <w:divsChild>
            <w:div w:id="1388336434">
              <w:marLeft w:val="0"/>
              <w:marRight w:val="0"/>
              <w:marTop w:val="0"/>
              <w:marBottom w:val="0"/>
              <w:divBdr>
                <w:top w:val="none" w:sz="0" w:space="0" w:color="auto"/>
                <w:left w:val="none" w:sz="0" w:space="0" w:color="auto"/>
                <w:bottom w:val="none" w:sz="0" w:space="0" w:color="auto"/>
                <w:right w:val="none" w:sz="0" w:space="0" w:color="auto"/>
              </w:divBdr>
              <w:divsChild>
                <w:div w:id="1763070220">
                  <w:marLeft w:val="0"/>
                  <w:marRight w:val="0"/>
                  <w:marTop w:val="0"/>
                  <w:marBottom w:val="0"/>
                  <w:divBdr>
                    <w:top w:val="none" w:sz="0" w:space="0" w:color="auto"/>
                    <w:left w:val="none" w:sz="0" w:space="0" w:color="auto"/>
                    <w:bottom w:val="none" w:sz="0" w:space="0" w:color="auto"/>
                    <w:right w:val="none" w:sz="0" w:space="0" w:color="auto"/>
                  </w:divBdr>
                  <w:divsChild>
                    <w:div w:id="1526359734">
                      <w:marLeft w:val="0"/>
                      <w:marRight w:val="0"/>
                      <w:marTop w:val="0"/>
                      <w:marBottom w:val="0"/>
                      <w:divBdr>
                        <w:top w:val="none" w:sz="0" w:space="0" w:color="auto"/>
                        <w:left w:val="none" w:sz="0" w:space="0" w:color="auto"/>
                        <w:bottom w:val="none" w:sz="0" w:space="0" w:color="auto"/>
                        <w:right w:val="none" w:sz="0" w:space="0" w:color="auto"/>
                      </w:divBdr>
                    </w:div>
                    <w:div w:id="1969554431">
                      <w:marLeft w:val="0"/>
                      <w:marRight w:val="0"/>
                      <w:marTop w:val="0"/>
                      <w:marBottom w:val="0"/>
                      <w:divBdr>
                        <w:top w:val="none" w:sz="0" w:space="0" w:color="auto"/>
                        <w:left w:val="none" w:sz="0" w:space="0" w:color="auto"/>
                        <w:bottom w:val="none" w:sz="0" w:space="0" w:color="auto"/>
                        <w:right w:val="none" w:sz="0" w:space="0" w:color="auto"/>
                      </w:divBdr>
                    </w:div>
                    <w:div w:id="209828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382724">
      <w:bodyDiv w:val="1"/>
      <w:marLeft w:val="0"/>
      <w:marRight w:val="0"/>
      <w:marTop w:val="0"/>
      <w:marBottom w:val="0"/>
      <w:divBdr>
        <w:top w:val="none" w:sz="0" w:space="0" w:color="auto"/>
        <w:left w:val="none" w:sz="0" w:space="0" w:color="auto"/>
        <w:bottom w:val="none" w:sz="0" w:space="0" w:color="auto"/>
        <w:right w:val="none" w:sz="0" w:space="0" w:color="auto"/>
      </w:divBdr>
    </w:div>
    <w:div w:id="1264261472">
      <w:bodyDiv w:val="1"/>
      <w:marLeft w:val="0"/>
      <w:marRight w:val="0"/>
      <w:marTop w:val="0"/>
      <w:marBottom w:val="0"/>
      <w:divBdr>
        <w:top w:val="none" w:sz="0" w:space="0" w:color="auto"/>
        <w:left w:val="none" w:sz="0" w:space="0" w:color="auto"/>
        <w:bottom w:val="none" w:sz="0" w:space="0" w:color="auto"/>
        <w:right w:val="none" w:sz="0" w:space="0" w:color="auto"/>
      </w:divBdr>
    </w:div>
    <w:div w:id="1384065297">
      <w:bodyDiv w:val="1"/>
      <w:marLeft w:val="0"/>
      <w:marRight w:val="0"/>
      <w:marTop w:val="0"/>
      <w:marBottom w:val="0"/>
      <w:divBdr>
        <w:top w:val="none" w:sz="0" w:space="0" w:color="auto"/>
        <w:left w:val="none" w:sz="0" w:space="0" w:color="auto"/>
        <w:bottom w:val="none" w:sz="0" w:space="0" w:color="auto"/>
        <w:right w:val="none" w:sz="0" w:space="0" w:color="auto"/>
      </w:divBdr>
    </w:div>
    <w:div w:id="1444114032">
      <w:bodyDiv w:val="1"/>
      <w:marLeft w:val="0"/>
      <w:marRight w:val="0"/>
      <w:marTop w:val="0"/>
      <w:marBottom w:val="0"/>
      <w:divBdr>
        <w:top w:val="none" w:sz="0" w:space="0" w:color="auto"/>
        <w:left w:val="none" w:sz="0" w:space="0" w:color="auto"/>
        <w:bottom w:val="none" w:sz="0" w:space="0" w:color="auto"/>
        <w:right w:val="none" w:sz="0" w:space="0" w:color="auto"/>
      </w:divBdr>
      <w:divsChild>
        <w:div w:id="1451119814">
          <w:marLeft w:val="0"/>
          <w:marRight w:val="0"/>
          <w:marTop w:val="0"/>
          <w:marBottom w:val="0"/>
          <w:divBdr>
            <w:top w:val="none" w:sz="0" w:space="0" w:color="auto"/>
            <w:left w:val="none" w:sz="0" w:space="0" w:color="auto"/>
            <w:bottom w:val="none" w:sz="0" w:space="0" w:color="auto"/>
            <w:right w:val="none" w:sz="0" w:space="0" w:color="auto"/>
          </w:divBdr>
        </w:div>
      </w:divsChild>
    </w:div>
    <w:div w:id="1459374783">
      <w:bodyDiv w:val="1"/>
      <w:marLeft w:val="0"/>
      <w:marRight w:val="0"/>
      <w:marTop w:val="0"/>
      <w:marBottom w:val="0"/>
      <w:divBdr>
        <w:top w:val="none" w:sz="0" w:space="0" w:color="auto"/>
        <w:left w:val="none" w:sz="0" w:space="0" w:color="auto"/>
        <w:bottom w:val="none" w:sz="0" w:space="0" w:color="auto"/>
        <w:right w:val="none" w:sz="0" w:space="0" w:color="auto"/>
      </w:divBdr>
    </w:div>
    <w:div w:id="1577009029">
      <w:bodyDiv w:val="1"/>
      <w:marLeft w:val="0"/>
      <w:marRight w:val="0"/>
      <w:marTop w:val="0"/>
      <w:marBottom w:val="0"/>
      <w:divBdr>
        <w:top w:val="none" w:sz="0" w:space="0" w:color="auto"/>
        <w:left w:val="none" w:sz="0" w:space="0" w:color="auto"/>
        <w:bottom w:val="none" w:sz="0" w:space="0" w:color="auto"/>
        <w:right w:val="none" w:sz="0" w:space="0" w:color="auto"/>
      </w:divBdr>
      <w:divsChild>
        <w:div w:id="45279108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0988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901832">
      <w:bodyDiv w:val="1"/>
      <w:marLeft w:val="0"/>
      <w:marRight w:val="0"/>
      <w:marTop w:val="0"/>
      <w:marBottom w:val="0"/>
      <w:divBdr>
        <w:top w:val="none" w:sz="0" w:space="0" w:color="auto"/>
        <w:left w:val="none" w:sz="0" w:space="0" w:color="auto"/>
        <w:bottom w:val="none" w:sz="0" w:space="0" w:color="auto"/>
        <w:right w:val="none" w:sz="0" w:space="0" w:color="auto"/>
      </w:divBdr>
      <w:divsChild>
        <w:div w:id="89550064">
          <w:marLeft w:val="0"/>
          <w:marRight w:val="0"/>
          <w:marTop w:val="0"/>
          <w:marBottom w:val="0"/>
          <w:divBdr>
            <w:top w:val="none" w:sz="0" w:space="0" w:color="auto"/>
            <w:left w:val="none" w:sz="0" w:space="0" w:color="auto"/>
            <w:bottom w:val="none" w:sz="0" w:space="0" w:color="auto"/>
            <w:right w:val="none" w:sz="0" w:space="0" w:color="auto"/>
          </w:divBdr>
        </w:div>
      </w:divsChild>
    </w:div>
    <w:div w:id="1783767170">
      <w:bodyDiv w:val="1"/>
      <w:marLeft w:val="0"/>
      <w:marRight w:val="0"/>
      <w:marTop w:val="0"/>
      <w:marBottom w:val="0"/>
      <w:divBdr>
        <w:top w:val="none" w:sz="0" w:space="0" w:color="auto"/>
        <w:left w:val="none" w:sz="0" w:space="0" w:color="auto"/>
        <w:bottom w:val="none" w:sz="0" w:space="0" w:color="auto"/>
        <w:right w:val="none" w:sz="0" w:space="0" w:color="auto"/>
      </w:divBdr>
      <w:divsChild>
        <w:div w:id="94931798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9913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764306">
      <w:bodyDiv w:val="1"/>
      <w:marLeft w:val="0"/>
      <w:marRight w:val="0"/>
      <w:marTop w:val="0"/>
      <w:marBottom w:val="0"/>
      <w:divBdr>
        <w:top w:val="none" w:sz="0" w:space="0" w:color="auto"/>
        <w:left w:val="none" w:sz="0" w:space="0" w:color="auto"/>
        <w:bottom w:val="none" w:sz="0" w:space="0" w:color="auto"/>
        <w:right w:val="none" w:sz="0" w:space="0" w:color="auto"/>
      </w:divBdr>
      <w:divsChild>
        <w:div w:id="26419787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926373757">
      <w:bodyDiv w:val="1"/>
      <w:marLeft w:val="0"/>
      <w:marRight w:val="0"/>
      <w:marTop w:val="0"/>
      <w:marBottom w:val="0"/>
      <w:divBdr>
        <w:top w:val="none" w:sz="0" w:space="0" w:color="auto"/>
        <w:left w:val="none" w:sz="0" w:space="0" w:color="auto"/>
        <w:bottom w:val="none" w:sz="0" w:space="0" w:color="auto"/>
        <w:right w:val="none" w:sz="0" w:space="0" w:color="auto"/>
      </w:divBdr>
      <w:divsChild>
        <w:div w:id="47837654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7769617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4820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297286">
      <w:bodyDiv w:val="1"/>
      <w:marLeft w:val="0"/>
      <w:marRight w:val="0"/>
      <w:marTop w:val="0"/>
      <w:marBottom w:val="0"/>
      <w:divBdr>
        <w:top w:val="none" w:sz="0" w:space="0" w:color="auto"/>
        <w:left w:val="none" w:sz="0" w:space="0" w:color="auto"/>
        <w:bottom w:val="none" w:sz="0" w:space="0" w:color="auto"/>
        <w:right w:val="none" w:sz="0" w:space="0" w:color="auto"/>
      </w:divBdr>
      <w:divsChild>
        <w:div w:id="13745932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6549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05291">
      <w:bodyDiv w:val="1"/>
      <w:marLeft w:val="0"/>
      <w:marRight w:val="0"/>
      <w:marTop w:val="0"/>
      <w:marBottom w:val="0"/>
      <w:divBdr>
        <w:top w:val="none" w:sz="0" w:space="0" w:color="auto"/>
        <w:left w:val="none" w:sz="0" w:space="0" w:color="auto"/>
        <w:bottom w:val="none" w:sz="0" w:space="0" w:color="auto"/>
        <w:right w:val="none" w:sz="0" w:space="0" w:color="auto"/>
      </w:divBdr>
      <w:divsChild>
        <w:div w:id="179675193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3865616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2055961145">
      <w:bodyDiv w:val="1"/>
      <w:marLeft w:val="0"/>
      <w:marRight w:val="0"/>
      <w:marTop w:val="0"/>
      <w:marBottom w:val="0"/>
      <w:divBdr>
        <w:top w:val="none" w:sz="0" w:space="0" w:color="auto"/>
        <w:left w:val="none" w:sz="0" w:space="0" w:color="auto"/>
        <w:bottom w:val="none" w:sz="0" w:space="0" w:color="auto"/>
        <w:right w:val="none" w:sz="0" w:space="0" w:color="auto"/>
      </w:divBdr>
    </w:div>
    <w:div w:id="205704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customXml" Target="../customXml/item4.xml" Id="rId10"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B2BF19E16A5546A776B904B776AD1D" ma:contentTypeVersion="11" ma:contentTypeDescription="Create a new document." ma:contentTypeScope="" ma:versionID="e43a7af58148406a2d66b352b390800b">
  <xsd:schema xmlns:xsd="http://www.w3.org/2001/XMLSchema" xmlns:xs="http://www.w3.org/2001/XMLSchema" xmlns:p="http://schemas.microsoft.com/office/2006/metadata/properties" xmlns:ns2="3acfae6d-e51a-4fc4-96b3-b7a7b2ba88c1" xmlns:ns3="ecbd13e7-6435-42db-b973-7377603532cf" targetNamespace="http://schemas.microsoft.com/office/2006/metadata/properties" ma:root="true" ma:fieldsID="adaca07f6447bf559b124055d514a6b6" ns2:_="" ns3:_="">
    <xsd:import namespace="3acfae6d-e51a-4fc4-96b3-b7a7b2ba88c1"/>
    <xsd:import namespace="ecbd13e7-6435-42db-b973-7377603532c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cfae6d-e51a-4fc4-96b3-b7a7b2ba88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bd13e7-6435-42db-b973-7377603532c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A486D1-4822-41A4-B6E8-AC3C326FC23B}"/>
</file>

<file path=customXml/itemProps2.xml><?xml version="1.0" encoding="utf-8"?>
<ds:datastoreItem xmlns:ds="http://schemas.openxmlformats.org/officeDocument/2006/customXml" ds:itemID="{FA384D34-E0F5-48AD-9326-33937F3DA29F}">
  <ds:schemaRefs>
    <ds:schemaRef ds:uri="http://schemas.microsoft.com/sharepoint/v3/contenttype/forms"/>
  </ds:schemaRefs>
</ds:datastoreItem>
</file>

<file path=customXml/itemProps3.xml><?xml version="1.0" encoding="utf-8"?>
<ds:datastoreItem xmlns:ds="http://schemas.openxmlformats.org/officeDocument/2006/customXml" ds:itemID="{D096E0D2-0065-43DA-9FCE-71DB00BEE1BC}">
  <ds:schemaRefs>
    <ds:schemaRef ds:uri="http://schemas.microsoft.com/office/2006/metadata/longProperties"/>
  </ds:schemaRefs>
</ds:datastoreItem>
</file>

<file path=customXml/itemProps4.xml><?xml version="1.0" encoding="utf-8"?>
<ds:datastoreItem xmlns:ds="http://schemas.openxmlformats.org/officeDocument/2006/customXml" ds:itemID="{6D6B1824-E774-4685-842B-9ED3775A267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kun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So far</dc:title>
  <dc:subject/>
  <dc:creator>stagestudent</dc:creator>
  <keywords/>
  <dc:description/>
  <lastModifiedBy>Verstappen, Dianne</lastModifiedBy>
  <revision>5</revision>
  <lastPrinted>2008-09-22T17:09:00.0000000Z</lastPrinted>
  <dcterms:created xsi:type="dcterms:W3CDTF">2021-09-13T14:22:00.0000000Z</dcterms:created>
  <dcterms:modified xsi:type="dcterms:W3CDTF">2021-11-12T14:07:04.5134999Z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Verstappen, Dianne</vt:lpwstr>
  </property>
  <property fmtid="{D5CDD505-2E9C-101B-9397-08002B2CF9AE}" pid="3" name="Order">
    <vt:lpwstr>100.000000000000</vt:lpwstr>
  </property>
  <property fmtid="{D5CDD505-2E9C-101B-9397-08002B2CF9AE}" pid="4" name="display_urn:schemas-microsoft-com:office:office#Author">
    <vt:lpwstr>stagestudent</vt:lpwstr>
  </property>
  <property fmtid="{D5CDD505-2E9C-101B-9397-08002B2CF9AE}" pid="5" name="ContentTypeId">
    <vt:lpwstr>0x0101003BB2BF19E16A5546A776B904B776AD1D</vt:lpwstr>
  </property>
</Properties>
</file>